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7D" w:rsidRPr="00180F7D" w:rsidRDefault="00180F7D" w:rsidP="00180F7D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Ф</w:t>
      </w:r>
      <w:r w:rsidRPr="00180F7D">
        <w:rPr>
          <w:b/>
          <w:color w:val="000000"/>
          <w:sz w:val="27"/>
          <w:szCs w:val="27"/>
        </w:rPr>
        <w:t>иналист</w:t>
      </w:r>
      <w:r w:rsidRPr="00180F7D">
        <w:rPr>
          <w:b/>
          <w:color w:val="000000"/>
          <w:sz w:val="27"/>
          <w:szCs w:val="27"/>
        </w:rPr>
        <w:t xml:space="preserve">ы </w:t>
      </w:r>
      <w:r w:rsidRPr="00180F7D">
        <w:rPr>
          <w:b/>
          <w:color w:val="000000"/>
          <w:sz w:val="27"/>
          <w:szCs w:val="27"/>
        </w:rPr>
        <w:t>118-го регионального этапа</w:t>
      </w:r>
      <w:r w:rsidRPr="00180F7D">
        <w:rPr>
          <w:b/>
          <w:color w:val="000000"/>
          <w:sz w:val="27"/>
          <w:szCs w:val="27"/>
        </w:rPr>
        <w:t xml:space="preserve"> премии «Бизнес-Успех» в Рязани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Ирина Смирнова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Лечебно-диагностический центр «Поколение»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ЛДЦ «Поколение» более 10-ти лет проводит широкий спектр медицинских услуг высокого качества в Рязани. Центр оборудован современными магнитно-резонансным и компьютерным томографами, аппаратом УЗИ экспертного класса, ЭЭГ, ЭКГ, </w:t>
      </w:r>
      <w:proofErr w:type="spellStart"/>
      <w:r>
        <w:rPr>
          <w:color w:val="000000"/>
          <w:sz w:val="27"/>
          <w:szCs w:val="27"/>
        </w:rPr>
        <w:t>холтерами</w:t>
      </w:r>
      <w:proofErr w:type="spellEnd"/>
      <w:r>
        <w:rPr>
          <w:color w:val="000000"/>
          <w:sz w:val="27"/>
          <w:szCs w:val="27"/>
        </w:rPr>
        <w:t>, а также другим медицинским оборудованием для качественной диагностики и лечения пациентов.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лечебно-диагностического центра «Поколение» - предоставить качественные медицинские услуги нуждающимся людям.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Евгений Попов</w:t>
      </w: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Фабрика мебели «Профессор Мебель»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Фабрика мебели «Профессор Мебель» — это семейное предприятие, которое делает настоящую мебель для уютной жизни с 2007 года. Основное направление фабрики – это производство кухонь. За 14 лет реализовано более 4000 успешных проектов, а общая длина произведённых кухонь составляет 17 килом</w:t>
      </w:r>
      <w:r>
        <w:rPr>
          <w:color w:val="000000"/>
          <w:sz w:val="27"/>
          <w:szCs w:val="27"/>
        </w:rPr>
        <w:t>етров. «Профессор Мебель» - 3-</w:t>
      </w:r>
      <w:r>
        <w:rPr>
          <w:color w:val="000000"/>
          <w:sz w:val="27"/>
          <w:szCs w:val="27"/>
        </w:rPr>
        <w:t>кратный победитель в номинации «Довольный клиент».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Преимущества компании: индивидуальный подход к каждому клиенту и каждой задаче, креативные дизайнеры и новаторские решения, современное производство и качественные материалы, быстрая сборка и чистое пространство после работ.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Мария Казарина</w:t>
      </w: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ИП Казарина Мария Анатольевна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Мария представляет проект «МАК Ателье», где своим клиентам предоставляет услуги по индивидуальному пошиву одежды из тканей высокого качества, по ремонту одежды и консультации стилиста.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порадовать своих родных и близких хорошей и качественной одеждой, клиенты могут приобрести подарочные сертификаты любым номиналом на индивидуальный пошив изделия от «MAK Ателье».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Анна Никитина</w:t>
      </w: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ИП Никитина Анна Николаевна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бизнес-кейсе Анны два проекта: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Производство деревянной тары. Из досок сбивают ящики максимального размера - 1.5 м. Далее ящики поставляют как упаковочную продукцию для перевозки запчастей (для оборудования добычи нефти);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Студия наращивания ресниц - </w:t>
      </w:r>
      <w:proofErr w:type="spellStart"/>
      <w:r>
        <w:rPr>
          <w:color w:val="000000"/>
          <w:sz w:val="27"/>
          <w:szCs w:val="27"/>
        </w:rPr>
        <w:t>Beauty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studio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l’amour</w:t>
      </w:r>
      <w:proofErr w:type="spellEnd"/>
      <w:r>
        <w:rPr>
          <w:color w:val="000000"/>
          <w:sz w:val="27"/>
          <w:szCs w:val="27"/>
        </w:rPr>
        <w:t>». Работая мастером по наращиванию ресниц, Анна за короткий промежуток времени открыла небольшую ресничную спальню, где наращивают ресницы всего за 1,5 часа. Она создала свою методику скоростного наращивания.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Илья Полковников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lastRenderedPageBreak/>
        <w:t>ИП Полковников Илья Александрович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2017 года Илья занимается производством фруктово-ягодной пастилы под брендом «</w:t>
      </w:r>
      <w:proofErr w:type="spellStart"/>
      <w:r>
        <w:rPr>
          <w:color w:val="000000"/>
          <w:sz w:val="27"/>
          <w:szCs w:val="27"/>
        </w:rPr>
        <w:t>PastiLab</w:t>
      </w:r>
      <w:proofErr w:type="spellEnd"/>
      <w:r>
        <w:rPr>
          <w:color w:val="000000"/>
          <w:sz w:val="27"/>
          <w:szCs w:val="27"/>
        </w:rPr>
        <w:t>°» и натуральных фруктово-овощных чипсов «Сушки». Сушки в виде тонких ломтиков из фруктов и овощей изготавливаются по особой технологии, позволяющей сохранить насыщенный вкус и полезные свойства продуктов. Особо стоит отметить, что в 2020 году Сушки прошли сертификацию как детское питание (их можно давать детям от 1-го года). Фруктово-ягодная пастила «</w:t>
      </w:r>
      <w:proofErr w:type="spellStart"/>
      <w:r>
        <w:rPr>
          <w:color w:val="000000"/>
          <w:sz w:val="27"/>
          <w:szCs w:val="27"/>
        </w:rPr>
        <w:t>PastiLab</w:t>
      </w:r>
      <w:proofErr w:type="spellEnd"/>
      <w:r>
        <w:rPr>
          <w:color w:val="000000"/>
          <w:sz w:val="27"/>
          <w:szCs w:val="27"/>
        </w:rPr>
        <w:t>°» также выполнена из натуральных качественных продуктов без добавления сахара и искусственных добавок.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Миссия компании «</w:t>
      </w:r>
      <w:proofErr w:type="spellStart"/>
      <w:r>
        <w:rPr>
          <w:color w:val="000000"/>
          <w:sz w:val="27"/>
          <w:szCs w:val="27"/>
        </w:rPr>
        <w:t>PastiLab</w:t>
      </w:r>
      <w:proofErr w:type="spellEnd"/>
      <w:r>
        <w:rPr>
          <w:color w:val="000000"/>
          <w:sz w:val="27"/>
          <w:szCs w:val="27"/>
        </w:rPr>
        <w:t>° &amp; Сушки» - предоставить людям альтернативный полезный перекус с простым составом на пути к здоровому образу жизни.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Приобрести продукцию можно в таких </w:t>
      </w:r>
      <w:proofErr w:type="spellStart"/>
      <w:r>
        <w:rPr>
          <w:color w:val="000000"/>
          <w:sz w:val="27"/>
          <w:szCs w:val="27"/>
        </w:rPr>
        <w:t>маркетплейсах</w:t>
      </w:r>
      <w:proofErr w:type="spellEnd"/>
      <w:r>
        <w:rPr>
          <w:color w:val="000000"/>
          <w:sz w:val="27"/>
          <w:szCs w:val="27"/>
        </w:rPr>
        <w:t xml:space="preserve">, как </w:t>
      </w:r>
      <w:proofErr w:type="spellStart"/>
      <w:r>
        <w:rPr>
          <w:color w:val="000000"/>
          <w:sz w:val="27"/>
          <w:szCs w:val="27"/>
        </w:rPr>
        <w:t>Ozon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Wildberries</w:t>
      </w:r>
      <w:proofErr w:type="spellEnd"/>
      <w:r>
        <w:rPr>
          <w:color w:val="000000"/>
          <w:sz w:val="27"/>
          <w:szCs w:val="27"/>
        </w:rPr>
        <w:t>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 xml:space="preserve">Юлия </w:t>
      </w:r>
      <w:proofErr w:type="spellStart"/>
      <w:r w:rsidRPr="00180F7D">
        <w:rPr>
          <w:b/>
          <w:color w:val="000000"/>
          <w:sz w:val="27"/>
          <w:szCs w:val="27"/>
        </w:rPr>
        <w:t>Гаськова</w:t>
      </w:r>
      <w:proofErr w:type="spellEnd"/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Транспортно-логистическая группа компаний «</w:t>
      </w:r>
      <w:proofErr w:type="spellStart"/>
      <w:r w:rsidRPr="00180F7D">
        <w:rPr>
          <w:b/>
          <w:color w:val="000000"/>
          <w:sz w:val="27"/>
          <w:szCs w:val="27"/>
        </w:rPr>
        <w:t>Сварог</w:t>
      </w:r>
      <w:proofErr w:type="spellEnd"/>
      <w:r w:rsidRPr="00180F7D">
        <w:rPr>
          <w:b/>
          <w:color w:val="000000"/>
          <w:sz w:val="27"/>
          <w:szCs w:val="27"/>
        </w:rPr>
        <w:t>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рынке транспортных услуг компания «</w:t>
      </w:r>
      <w:proofErr w:type="spellStart"/>
      <w:r>
        <w:rPr>
          <w:color w:val="000000"/>
          <w:sz w:val="27"/>
          <w:szCs w:val="27"/>
        </w:rPr>
        <w:t>Сварог</w:t>
      </w:r>
      <w:proofErr w:type="spellEnd"/>
      <w:r>
        <w:rPr>
          <w:color w:val="000000"/>
          <w:sz w:val="27"/>
          <w:szCs w:val="27"/>
        </w:rPr>
        <w:t>» с февраля 2016 года. Основное направление - организация грузовых перевозок по России и СНГ. В компании работают настоящие профессионалы своего дела, хорошо разбирающиеся во всех тонкостях экспедирования. Для выполнения заказа, клиенту достаточно указать, где находится груз и куда надо его доставить. Задача компании – максимально сэкономить время и денежные средства своих клиентов.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настоящее время в управлении компании «</w:t>
      </w:r>
      <w:proofErr w:type="spellStart"/>
      <w:r>
        <w:rPr>
          <w:color w:val="000000"/>
          <w:sz w:val="27"/>
          <w:szCs w:val="27"/>
        </w:rPr>
        <w:t>Сварог</w:t>
      </w:r>
      <w:proofErr w:type="spellEnd"/>
      <w:r>
        <w:rPr>
          <w:color w:val="000000"/>
          <w:sz w:val="27"/>
          <w:szCs w:val="27"/>
        </w:rPr>
        <w:t>» более 200 единиц техники, среди которых: грузовые, фургоны, фуры, тягачи, прицепы и полуприцепы, самосвалы, цистерны, грузовики, рефрижераторы, цельнометаллические.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Анна Михайлова</w:t>
      </w: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Компания «Европа»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ООО «Европа» (ГК «Старый Город» &amp; СПА) является </w:t>
      </w:r>
      <w:proofErr w:type="spellStart"/>
      <w:r>
        <w:rPr>
          <w:color w:val="000000"/>
          <w:sz w:val="27"/>
          <w:szCs w:val="27"/>
        </w:rPr>
        <w:t>ресторанно</w:t>
      </w:r>
      <w:proofErr w:type="spellEnd"/>
      <w:r>
        <w:rPr>
          <w:color w:val="000000"/>
          <w:sz w:val="27"/>
          <w:szCs w:val="27"/>
        </w:rPr>
        <w:t>-гостиничным комплексом и включает в себя отель, два ресторана и СПА-салон, а также конференц-залы. Предоставляет услуги по размещению, питанию и проведению мероприятий.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Гостиничный комплекс «Старый город» &amp; SPA расположен в историческом центре Рязани на улице </w:t>
      </w:r>
      <w:proofErr w:type="spellStart"/>
      <w:r>
        <w:rPr>
          <w:color w:val="000000"/>
          <w:sz w:val="27"/>
          <w:szCs w:val="27"/>
        </w:rPr>
        <w:t>Мюнстерской</w:t>
      </w:r>
      <w:proofErr w:type="spellEnd"/>
      <w:r>
        <w:rPr>
          <w:color w:val="000000"/>
          <w:sz w:val="27"/>
          <w:szCs w:val="27"/>
        </w:rPr>
        <w:t xml:space="preserve">, в десяти минутах ходьбы от музейного комплекса Рязанского кремля. Отель находится в непосредственной близости от </w:t>
      </w:r>
      <w:proofErr w:type="spellStart"/>
      <w:r>
        <w:rPr>
          <w:color w:val="000000"/>
          <w:sz w:val="27"/>
          <w:szCs w:val="27"/>
        </w:rPr>
        <w:t>Лыбедского</w:t>
      </w:r>
      <w:proofErr w:type="spellEnd"/>
      <w:r>
        <w:rPr>
          <w:color w:val="000000"/>
          <w:sz w:val="27"/>
          <w:szCs w:val="27"/>
        </w:rPr>
        <w:t xml:space="preserve"> бульвара. За пять минут можно дойти до площади Ленина с Торговыми рядами, а также до улицы Почтовой, на которой расположены рестораны, кафе, магазины сувенирной продукции.</w:t>
      </w: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 xml:space="preserve">Кирилл </w:t>
      </w:r>
      <w:proofErr w:type="spellStart"/>
      <w:r w:rsidRPr="00180F7D">
        <w:rPr>
          <w:b/>
          <w:color w:val="000000"/>
          <w:sz w:val="27"/>
          <w:szCs w:val="27"/>
        </w:rPr>
        <w:t>Чугреев</w:t>
      </w:r>
      <w:proofErr w:type="spellEnd"/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Компания «</w:t>
      </w:r>
      <w:proofErr w:type="spellStart"/>
      <w:r w:rsidRPr="00180F7D">
        <w:rPr>
          <w:b/>
          <w:color w:val="000000"/>
          <w:sz w:val="27"/>
          <w:szCs w:val="27"/>
        </w:rPr>
        <w:t>Битс</w:t>
      </w:r>
      <w:proofErr w:type="spellEnd"/>
      <w:r w:rsidRPr="00180F7D">
        <w:rPr>
          <w:b/>
          <w:color w:val="000000"/>
          <w:sz w:val="27"/>
          <w:szCs w:val="27"/>
        </w:rPr>
        <w:t>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Кирилл представляет проект </w:t>
      </w:r>
      <w:proofErr w:type="spellStart"/>
      <w:r>
        <w:rPr>
          <w:color w:val="000000"/>
          <w:sz w:val="27"/>
          <w:szCs w:val="27"/>
        </w:rPr>
        <w:t>Medved.Tech</w:t>
      </w:r>
      <w:proofErr w:type="spellEnd"/>
      <w:r>
        <w:rPr>
          <w:color w:val="000000"/>
          <w:sz w:val="27"/>
          <w:szCs w:val="27"/>
        </w:rPr>
        <w:t xml:space="preserve"> – российский производитель </w:t>
      </w:r>
      <w:proofErr w:type="spellStart"/>
      <w:r>
        <w:rPr>
          <w:color w:val="000000"/>
          <w:sz w:val="27"/>
          <w:szCs w:val="27"/>
        </w:rPr>
        <w:t>измельчителей</w:t>
      </w:r>
      <w:proofErr w:type="spellEnd"/>
      <w:r>
        <w:rPr>
          <w:color w:val="000000"/>
          <w:sz w:val="27"/>
          <w:szCs w:val="27"/>
        </w:rPr>
        <w:t xml:space="preserve"> древесных отходов. </w:t>
      </w:r>
      <w:proofErr w:type="spellStart"/>
      <w:r>
        <w:rPr>
          <w:color w:val="000000"/>
          <w:sz w:val="27"/>
          <w:szCs w:val="27"/>
        </w:rPr>
        <w:t>Измельчитель</w:t>
      </w:r>
      <w:proofErr w:type="spellEnd"/>
      <w:r>
        <w:rPr>
          <w:color w:val="000000"/>
          <w:sz w:val="27"/>
          <w:szCs w:val="27"/>
        </w:rPr>
        <w:t xml:space="preserve"> помогает экономить до 80% затрат на утилизацию древесных отходов за счёт уменьшения их объёма. В разы меньшая стоимость по сравнению с иностранными аналогами позволяет приобрести </w:t>
      </w:r>
      <w:proofErr w:type="spellStart"/>
      <w:r>
        <w:rPr>
          <w:color w:val="000000"/>
          <w:sz w:val="27"/>
          <w:szCs w:val="27"/>
        </w:rPr>
        <w:t>измельчитель</w:t>
      </w:r>
      <w:proofErr w:type="spellEnd"/>
      <w:r>
        <w:rPr>
          <w:color w:val="000000"/>
          <w:sz w:val="27"/>
          <w:szCs w:val="27"/>
        </w:rPr>
        <w:t xml:space="preserve"> и начать зарабатывать уже сейчас. </w:t>
      </w:r>
      <w:proofErr w:type="spellStart"/>
      <w:r>
        <w:rPr>
          <w:color w:val="000000"/>
          <w:sz w:val="27"/>
          <w:szCs w:val="27"/>
        </w:rPr>
        <w:t>Измельчитель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оборудован компьютером, который увеличивает производительность аппарата одновременно повышая его рентабельность. Каждому покупателю предоставляется всесторонняя помощь при гарантийном и </w:t>
      </w:r>
      <w:proofErr w:type="spellStart"/>
      <w:r>
        <w:rPr>
          <w:color w:val="000000"/>
          <w:sz w:val="27"/>
          <w:szCs w:val="27"/>
        </w:rPr>
        <w:t>постгарантийном</w:t>
      </w:r>
      <w:proofErr w:type="spellEnd"/>
      <w:r>
        <w:rPr>
          <w:color w:val="000000"/>
          <w:sz w:val="27"/>
          <w:szCs w:val="27"/>
        </w:rPr>
        <w:t xml:space="preserve"> обслуживании </w:t>
      </w:r>
      <w:proofErr w:type="spellStart"/>
      <w:r>
        <w:rPr>
          <w:color w:val="000000"/>
          <w:sz w:val="27"/>
          <w:szCs w:val="27"/>
        </w:rPr>
        <w:t>измельчителя</w:t>
      </w:r>
      <w:proofErr w:type="spellEnd"/>
      <w:r>
        <w:rPr>
          <w:color w:val="000000"/>
          <w:sz w:val="27"/>
          <w:szCs w:val="27"/>
        </w:rPr>
        <w:t>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 xml:space="preserve">Николай </w:t>
      </w:r>
      <w:proofErr w:type="spellStart"/>
      <w:r w:rsidRPr="00180F7D">
        <w:rPr>
          <w:b/>
          <w:color w:val="000000"/>
          <w:sz w:val="27"/>
          <w:szCs w:val="27"/>
        </w:rPr>
        <w:t>Голоскоков</w:t>
      </w:r>
      <w:proofErr w:type="spellEnd"/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КФХ «Дубровка»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с. Дубровка Шиловский район Рязанской области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Крестьянское (фермерское) хозяйство «Дубровка» расположилось в живописнейшем месте на берегу реки Ока, на территории Окского заповедника. Производственные площади (коровник, зернохранилище, административное здание) сохранились со времён князей Голицыных, основавших в селе Дубровка фамильную усадьбу с винокуренным заводом.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Продукция хозяйства «Дубровка» пользуется большим спросом на местном рынке, а также реализуется в московском регионе через магазины органической продукции и интернет. Были зарегистрированы товарные знаки «Коровки из Дубровки» и «</w:t>
      </w:r>
      <w:proofErr w:type="spellStart"/>
      <w:r>
        <w:rPr>
          <w:color w:val="000000"/>
          <w:sz w:val="27"/>
          <w:szCs w:val="27"/>
        </w:rPr>
        <w:t>Голицынские</w:t>
      </w:r>
      <w:proofErr w:type="spellEnd"/>
      <w:r>
        <w:rPr>
          <w:color w:val="000000"/>
          <w:sz w:val="27"/>
          <w:szCs w:val="27"/>
        </w:rPr>
        <w:t xml:space="preserve"> сыры» для готовой продукции хозяйства. В первом квартале 2021 года завершено строительство собственной сыроварни и цеха переработки молока. На данный момент в хозяйстве 40 голов </w:t>
      </w:r>
      <w:proofErr w:type="spellStart"/>
      <w:r>
        <w:rPr>
          <w:color w:val="000000"/>
          <w:sz w:val="27"/>
          <w:szCs w:val="27"/>
        </w:rPr>
        <w:t>Голштино</w:t>
      </w:r>
      <w:proofErr w:type="spellEnd"/>
      <w:r>
        <w:rPr>
          <w:color w:val="000000"/>
          <w:sz w:val="27"/>
          <w:szCs w:val="27"/>
        </w:rPr>
        <w:t>-фризской породы коров.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 xml:space="preserve">Валерий </w:t>
      </w:r>
      <w:proofErr w:type="spellStart"/>
      <w:r w:rsidRPr="00180F7D">
        <w:rPr>
          <w:b/>
          <w:color w:val="000000"/>
          <w:sz w:val="27"/>
          <w:szCs w:val="27"/>
        </w:rPr>
        <w:t>Маврыкин</w:t>
      </w:r>
      <w:proofErr w:type="spellEnd"/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Компания «РМК»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ООО «РМК» - это опытная, динамично развивающаяся компания. Качества, которые ценят в работе компании клиенты – мобильность, оперативность и ответственность.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Высокопрофессиональная команда инженерно-технического персонала с помощью спецтехники и оборудования решает задачи любой сложности. Компания «РМК» обеспечивает юридическое сопровождение сделок. Компанией производится покупка металлолома у физических и юридических лиц. Покупка, приём металлолома и его дальнейшая переработка не только берегут экологию и сохраняют естественные запасы руд — это ещё и наиболее выгодный способ получения различных металлов. Качество продукции, получаемой из вторсырья, соответствует всем со</w:t>
      </w:r>
      <w:bookmarkStart w:id="0" w:name="_GoBack"/>
      <w:bookmarkEnd w:id="0"/>
      <w:r>
        <w:rPr>
          <w:color w:val="000000"/>
          <w:sz w:val="27"/>
          <w:szCs w:val="27"/>
        </w:rPr>
        <w:t>временным нормам. Такой металл ничем не уступает продукции, получаемой из руд.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Артём Сысоев (Нет фото)</w:t>
      </w: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Компания «Гусь Молочный»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 xml:space="preserve">г. </w:t>
      </w:r>
      <w:proofErr w:type="spellStart"/>
      <w:r w:rsidRPr="00180F7D">
        <w:rPr>
          <w:b/>
          <w:color w:val="000000"/>
          <w:sz w:val="27"/>
          <w:szCs w:val="27"/>
        </w:rPr>
        <w:t>Касимов</w:t>
      </w:r>
      <w:proofErr w:type="spellEnd"/>
      <w:r w:rsidRPr="00180F7D">
        <w:rPr>
          <w:b/>
          <w:color w:val="000000"/>
          <w:sz w:val="27"/>
          <w:szCs w:val="27"/>
        </w:rPr>
        <w:t xml:space="preserve"> </w:t>
      </w:r>
      <w:proofErr w:type="spellStart"/>
      <w:r w:rsidRPr="00180F7D">
        <w:rPr>
          <w:b/>
          <w:color w:val="000000"/>
          <w:sz w:val="27"/>
          <w:szCs w:val="27"/>
        </w:rPr>
        <w:t>Касимовский</w:t>
      </w:r>
      <w:proofErr w:type="spellEnd"/>
      <w:r w:rsidRPr="00180F7D">
        <w:rPr>
          <w:b/>
          <w:color w:val="000000"/>
          <w:sz w:val="27"/>
          <w:szCs w:val="27"/>
        </w:rPr>
        <w:t xml:space="preserve"> район Рязанской области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торговой маркой «</w:t>
      </w:r>
      <w:proofErr w:type="spellStart"/>
      <w:r>
        <w:rPr>
          <w:color w:val="000000"/>
          <w:sz w:val="27"/>
          <w:szCs w:val="27"/>
        </w:rPr>
        <w:t>Рязанка</w:t>
      </w:r>
      <w:proofErr w:type="spellEnd"/>
      <w:r>
        <w:rPr>
          <w:color w:val="000000"/>
          <w:sz w:val="27"/>
          <w:szCs w:val="27"/>
        </w:rPr>
        <w:t>» компания производит натуральные молочные продукты и сыр премиум-класса. Продукция «</w:t>
      </w:r>
      <w:proofErr w:type="spellStart"/>
      <w:r>
        <w:rPr>
          <w:color w:val="000000"/>
          <w:sz w:val="27"/>
          <w:szCs w:val="27"/>
        </w:rPr>
        <w:t>Рязанки</w:t>
      </w:r>
      <w:proofErr w:type="spellEnd"/>
      <w:r>
        <w:rPr>
          <w:color w:val="000000"/>
          <w:sz w:val="27"/>
          <w:szCs w:val="27"/>
        </w:rPr>
        <w:t xml:space="preserve">» не содержит в себе дешёвое сухое молоко и масло из-за рубежа. Поэтому, а также вследствие естественного кормления стада, молочная продукция приобретает богатый, утончённый вкус и аромат, который заметно отличается от сильнодействующих «сливочных» вкусовых добавок и </w:t>
      </w:r>
      <w:proofErr w:type="spellStart"/>
      <w:r>
        <w:rPr>
          <w:color w:val="000000"/>
          <w:sz w:val="27"/>
          <w:szCs w:val="27"/>
        </w:rPr>
        <w:t>ароматизаторов</w:t>
      </w:r>
      <w:proofErr w:type="spellEnd"/>
      <w:r>
        <w:rPr>
          <w:color w:val="000000"/>
          <w:sz w:val="27"/>
          <w:szCs w:val="27"/>
        </w:rPr>
        <w:t>. Кроме того, кисломолочная продукция, вырабатываемая термостатным методом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(когда продукт сквашивается и созревает в потребительской упаковке), имеет очень крепкий сгусток без использования стабилизаторов и загустителей.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Вся продукция имеет оригинальную упаковку и декларации соответствия требованиям технических регламентов таможенного союза.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Илья Володин</w:t>
      </w: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Компания «</w:t>
      </w:r>
      <w:proofErr w:type="spellStart"/>
      <w:r w:rsidRPr="00180F7D">
        <w:rPr>
          <w:b/>
          <w:color w:val="000000"/>
          <w:sz w:val="27"/>
          <w:szCs w:val="27"/>
        </w:rPr>
        <w:t>Асси</w:t>
      </w:r>
      <w:proofErr w:type="spellEnd"/>
      <w:r w:rsidRPr="00180F7D">
        <w:rPr>
          <w:b/>
          <w:color w:val="000000"/>
          <w:sz w:val="27"/>
          <w:szCs w:val="27"/>
        </w:rPr>
        <w:t>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Экосистема ASSI </w:t>
      </w:r>
      <w:proofErr w:type="spellStart"/>
      <w:r>
        <w:rPr>
          <w:color w:val="000000"/>
          <w:sz w:val="27"/>
          <w:szCs w:val="27"/>
        </w:rPr>
        <w:t>Start</w:t>
      </w:r>
      <w:proofErr w:type="spellEnd"/>
      <w:r>
        <w:rPr>
          <w:color w:val="000000"/>
          <w:sz w:val="27"/>
          <w:szCs w:val="27"/>
        </w:rPr>
        <w:t xml:space="preserve"> — электронный Ассистент по созданию и управлению бизнесом для начинающих предпринимателей в различных отраслях бизнеса и </w:t>
      </w:r>
      <w:proofErr w:type="spellStart"/>
      <w:r>
        <w:rPr>
          <w:color w:val="000000"/>
          <w:sz w:val="27"/>
          <w:szCs w:val="27"/>
        </w:rPr>
        <w:t>самозанятых</w:t>
      </w:r>
      <w:proofErr w:type="spellEnd"/>
      <w:r>
        <w:rPr>
          <w:color w:val="000000"/>
          <w:sz w:val="27"/>
          <w:szCs w:val="27"/>
        </w:rPr>
        <w:t>. ASSI возьмёт на себя управление всей рутиной, начиная от маркетинга и заканчивая администрированием. Продукты ASSI используются многими предпринимателями по всей России.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Антон Бороненко</w:t>
      </w: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Мебельная компания «</w:t>
      </w:r>
      <w:proofErr w:type="spellStart"/>
      <w:r w:rsidRPr="00180F7D">
        <w:rPr>
          <w:b/>
          <w:color w:val="000000"/>
          <w:sz w:val="27"/>
          <w:szCs w:val="27"/>
        </w:rPr>
        <w:t>ДиОл</w:t>
      </w:r>
      <w:proofErr w:type="spellEnd"/>
      <w:r w:rsidRPr="00180F7D">
        <w:rPr>
          <w:b/>
          <w:color w:val="000000"/>
          <w:sz w:val="27"/>
          <w:szCs w:val="27"/>
        </w:rPr>
        <w:t>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>г. Рязань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Мебельная компания «</w:t>
      </w:r>
      <w:proofErr w:type="spellStart"/>
      <w:r>
        <w:rPr>
          <w:color w:val="000000"/>
          <w:sz w:val="27"/>
          <w:szCs w:val="27"/>
        </w:rPr>
        <w:t>ДиОл</w:t>
      </w:r>
      <w:proofErr w:type="spellEnd"/>
      <w:r>
        <w:rPr>
          <w:color w:val="000000"/>
          <w:sz w:val="27"/>
          <w:szCs w:val="27"/>
        </w:rPr>
        <w:t>» существует с 1999 года, занимаясь специализированной продажей корпусной и мягкой мебели. Постоянно обновляя и совершенствуя свой ассортимент, компания предлагает потребителям мебель для гостиных, спален, прихожих, кухонь и детских комнат.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Благодаря гибкой политике компании «</w:t>
      </w:r>
      <w:proofErr w:type="spellStart"/>
      <w:r>
        <w:rPr>
          <w:color w:val="000000"/>
          <w:sz w:val="27"/>
          <w:szCs w:val="27"/>
        </w:rPr>
        <w:t>ДиОл</w:t>
      </w:r>
      <w:proofErr w:type="spellEnd"/>
      <w:r>
        <w:rPr>
          <w:color w:val="000000"/>
          <w:sz w:val="27"/>
          <w:szCs w:val="27"/>
        </w:rPr>
        <w:t>», покупателям предлагаются очень выгодные условия покупки: бесплатная доставка по городу, бесплатный подъём на этаж, бесплатная сборка мягкой мебели сразу при доставке мебели и беспроцентные рассрочки. Один из основных принципов компании – индивидуальный подход к каждому клиенту. Благодаря высокому уровню обслуживания, покупатели могут получать исчерпывающие консультации по всем вопросам, которые помогут стильно и функционально обставить квартиру современной мебелью.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 xml:space="preserve">Елена </w:t>
      </w:r>
      <w:proofErr w:type="spellStart"/>
      <w:r w:rsidRPr="00180F7D">
        <w:rPr>
          <w:b/>
          <w:color w:val="000000"/>
          <w:sz w:val="27"/>
          <w:szCs w:val="27"/>
        </w:rPr>
        <w:t>Зигунова</w:t>
      </w:r>
      <w:proofErr w:type="spellEnd"/>
    </w:p>
    <w:p w:rsidR="00180F7D" w:rsidRPr="00180F7D" w:rsidRDefault="00180F7D" w:rsidP="00180F7D">
      <w:pPr>
        <w:pStyle w:val="a3"/>
        <w:spacing w:before="0" w:beforeAutospacing="0" w:after="0" w:afterAutospacing="0"/>
        <w:contextualSpacing/>
        <w:rPr>
          <w:b/>
          <w:color w:val="000000"/>
          <w:sz w:val="27"/>
          <w:szCs w:val="27"/>
        </w:rPr>
      </w:pPr>
      <w:r w:rsidRPr="00180F7D">
        <w:rPr>
          <w:b/>
          <w:color w:val="000000"/>
          <w:sz w:val="27"/>
          <w:szCs w:val="27"/>
        </w:rPr>
        <w:t>Сеть салонов красоты «Комильфо»</w:t>
      </w:r>
      <w:r w:rsidRPr="00180F7D">
        <w:rPr>
          <w:b/>
          <w:color w:val="000000"/>
          <w:sz w:val="27"/>
          <w:szCs w:val="27"/>
        </w:rPr>
        <w:t xml:space="preserve">, </w:t>
      </w:r>
      <w:r w:rsidRPr="00180F7D">
        <w:rPr>
          <w:b/>
          <w:color w:val="000000"/>
          <w:sz w:val="27"/>
          <w:szCs w:val="27"/>
        </w:rPr>
        <w:t xml:space="preserve">г. </w:t>
      </w:r>
      <w:proofErr w:type="spellStart"/>
      <w:r w:rsidRPr="00180F7D">
        <w:rPr>
          <w:b/>
          <w:color w:val="000000"/>
          <w:sz w:val="27"/>
          <w:szCs w:val="27"/>
        </w:rPr>
        <w:t>Новомичуринск</w:t>
      </w:r>
      <w:proofErr w:type="spellEnd"/>
      <w:r w:rsidRPr="00180F7D">
        <w:rPr>
          <w:b/>
          <w:color w:val="000000"/>
          <w:sz w:val="27"/>
          <w:szCs w:val="27"/>
        </w:rPr>
        <w:t xml:space="preserve"> </w:t>
      </w:r>
      <w:proofErr w:type="spellStart"/>
      <w:r w:rsidRPr="00180F7D">
        <w:rPr>
          <w:b/>
          <w:color w:val="000000"/>
          <w:sz w:val="27"/>
          <w:szCs w:val="27"/>
        </w:rPr>
        <w:t>Пронский</w:t>
      </w:r>
      <w:proofErr w:type="spellEnd"/>
      <w:r w:rsidRPr="00180F7D">
        <w:rPr>
          <w:b/>
          <w:color w:val="000000"/>
          <w:sz w:val="27"/>
          <w:szCs w:val="27"/>
        </w:rPr>
        <w:t xml:space="preserve"> район Рязанской области</w:t>
      </w:r>
    </w:p>
    <w:p w:rsidR="00180F7D" w:rsidRDefault="00180F7D" w:rsidP="00180F7D">
      <w:pPr>
        <w:pStyle w:val="a3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Елена является директором и основателем сети салонов красоты «Комильфо» с 1997 года. В команде у Елены работают высококвалифицированные мастера, работающие только на профессиональных линиях косметики, красках для волос, лаках и уходах. «Комильфо» предлагает своим клиентам различные современные услуги </w:t>
      </w:r>
      <w:proofErr w:type="spellStart"/>
      <w:r>
        <w:rPr>
          <w:color w:val="000000"/>
          <w:sz w:val="27"/>
          <w:szCs w:val="27"/>
        </w:rPr>
        <w:t>бьюти</w:t>
      </w:r>
      <w:proofErr w:type="spellEnd"/>
      <w:r>
        <w:rPr>
          <w:color w:val="000000"/>
          <w:sz w:val="27"/>
          <w:szCs w:val="27"/>
        </w:rPr>
        <w:t xml:space="preserve">-сферы: маникюр, окрашивание волос, </w:t>
      </w:r>
      <w:proofErr w:type="spellStart"/>
      <w:r>
        <w:rPr>
          <w:color w:val="000000"/>
          <w:sz w:val="27"/>
          <w:szCs w:val="27"/>
        </w:rPr>
        <w:t>молекулирование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ботокс</w:t>
      </w:r>
      <w:proofErr w:type="spellEnd"/>
      <w:r>
        <w:rPr>
          <w:color w:val="000000"/>
          <w:sz w:val="27"/>
          <w:szCs w:val="27"/>
        </w:rPr>
        <w:t xml:space="preserve"> волос, наращивание ресниц, </w:t>
      </w:r>
      <w:proofErr w:type="spellStart"/>
      <w:r>
        <w:rPr>
          <w:color w:val="000000"/>
          <w:sz w:val="27"/>
          <w:szCs w:val="27"/>
        </w:rPr>
        <w:t>уходовые</w:t>
      </w:r>
      <w:proofErr w:type="spellEnd"/>
      <w:r>
        <w:rPr>
          <w:color w:val="000000"/>
          <w:sz w:val="27"/>
          <w:szCs w:val="27"/>
        </w:rPr>
        <w:t xml:space="preserve"> процедуры для волос и многие другие.</w:t>
      </w:r>
    </w:p>
    <w:p w:rsidR="00CF4252" w:rsidRDefault="00180F7D" w:rsidP="00180F7D">
      <w:pPr>
        <w:spacing w:after="0" w:line="240" w:lineRule="auto"/>
        <w:contextualSpacing/>
      </w:pPr>
    </w:p>
    <w:sectPr w:rsidR="00CF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6C"/>
    <w:rsid w:val="00015875"/>
    <w:rsid w:val="00180F7D"/>
    <w:rsid w:val="001B3FAE"/>
    <w:rsid w:val="004300BD"/>
    <w:rsid w:val="00431040"/>
    <w:rsid w:val="00515416"/>
    <w:rsid w:val="00867796"/>
    <w:rsid w:val="00A86DC7"/>
    <w:rsid w:val="00AE6A17"/>
    <w:rsid w:val="00C07926"/>
    <w:rsid w:val="00CA67CD"/>
    <w:rsid w:val="00D14E6C"/>
    <w:rsid w:val="00DA5238"/>
    <w:rsid w:val="00E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9E5F"/>
  <w15:chartTrackingRefBased/>
  <w15:docId w15:val="{92ECA92F-251F-4A03-B8BE-27F65C5E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Весина Альбина Дмитриевна</dc:creator>
  <cp:keywords/>
  <dc:description/>
  <cp:lastModifiedBy>Весина Альбина Дмитриевна</cp:lastModifiedBy>
  <cp:revision>3</cp:revision>
  <cp:lastPrinted>2021-04-23T09:06:00Z</cp:lastPrinted>
  <dcterms:created xsi:type="dcterms:W3CDTF">2021-04-23T09:02:00Z</dcterms:created>
  <dcterms:modified xsi:type="dcterms:W3CDTF">2021-04-23T09:06:00Z</dcterms:modified>
</cp:coreProperties>
</file>